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hAnsi="宋体" w:eastAsia="黑体" w:cs="宋体"/>
          <w:b/>
          <w:color w:val="000000"/>
          <w:kern w:val="0"/>
          <w:sz w:val="38"/>
          <w:szCs w:val="38"/>
          <w:highlight w:val="none"/>
        </w:rPr>
      </w:pPr>
      <w:bookmarkStart w:id="0" w:name="_GoBack"/>
      <w:r>
        <w:rPr>
          <w:rFonts w:hint="eastAsia" w:ascii="黑体" w:hAnsi="宋体" w:eastAsia="黑体" w:cs="宋体"/>
          <w:b/>
          <w:color w:val="000000"/>
          <w:kern w:val="0"/>
          <w:sz w:val="38"/>
          <w:szCs w:val="38"/>
          <w:highlight w:val="none"/>
        </w:rPr>
        <w:t>202</w:t>
      </w:r>
      <w:r>
        <w:rPr>
          <w:rFonts w:hint="eastAsia" w:ascii="黑体" w:hAnsi="宋体" w:eastAsia="黑体" w:cs="宋体"/>
          <w:b/>
          <w:color w:val="000000"/>
          <w:kern w:val="0"/>
          <w:sz w:val="38"/>
          <w:szCs w:val="38"/>
          <w:highlight w:val="none"/>
          <w:lang w:val="en-US" w:eastAsia="zh-CN"/>
        </w:rPr>
        <w:t>3</w:t>
      </w:r>
      <w:r>
        <w:rPr>
          <w:rFonts w:hint="eastAsia" w:ascii="黑体" w:hAnsi="宋体" w:eastAsia="黑体" w:cs="宋体"/>
          <w:b/>
          <w:color w:val="000000"/>
          <w:kern w:val="0"/>
          <w:sz w:val="38"/>
          <w:szCs w:val="38"/>
          <w:highlight w:val="none"/>
        </w:rPr>
        <w:t>年医师资格考试现场审核提交材料要求</w:t>
      </w:r>
    </w:p>
    <w:p>
      <w:pPr>
        <w:spacing w:line="240" w:lineRule="exact"/>
        <w:jc w:val="center"/>
        <w:rPr>
          <w:rFonts w:ascii="黑体" w:hAnsi="宋体" w:eastAsia="黑体" w:cs="宋体"/>
          <w:b/>
          <w:color w:val="000000"/>
          <w:kern w:val="0"/>
          <w:sz w:val="36"/>
          <w:szCs w:val="36"/>
          <w:highlight w:val="none"/>
        </w:rPr>
      </w:pPr>
    </w:p>
    <w:p>
      <w:pPr>
        <w:spacing w:line="540" w:lineRule="exact"/>
        <w:rPr>
          <w:rFonts w:ascii="黑体" w:hAnsi="宋体" w:eastAsia="黑体" w:cs="宋体"/>
          <w:b/>
          <w:color w:val="000000"/>
          <w:kern w:val="0"/>
          <w:sz w:val="32"/>
          <w:szCs w:val="32"/>
          <w:highlight w:val="none"/>
        </w:rPr>
      </w:pPr>
      <w:r>
        <w:rPr>
          <w:rFonts w:hint="eastAsia" w:ascii="黑体" w:hAnsi="宋体" w:eastAsia="黑体" w:cs="宋体"/>
          <w:b/>
          <w:color w:val="000000"/>
          <w:kern w:val="0"/>
          <w:sz w:val="32"/>
          <w:szCs w:val="32"/>
          <w:highlight w:val="none"/>
        </w:rPr>
        <w:t>一、流程：</w:t>
      </w:r>
    </w:p>
    <w:p>
      <w:pPr>
        <w:spacing w:line="540" w:lineRule="exact"/>
        <w:ind w:firstLine="420" w:firstLineChars="150"/>
        <w:rPr>
          <w:rFonts w:ascii="宋体" w:hAnsi="宋体" w:eastAsia="宋体" w:cs="宋体"/>
          <w:color w:val="000000"/>
          <w:kern w:val="0"/>
          <w:sz w:val="28"/>
          <w:szCs w:val="24"/>
          <w:highlight w:val="none"/>
        </w:rPr>
      </w:pPr>
      <w:r>
        <w:rPr>
          <w:rFonts w:ascii="宋体" w:hAnsi="宋体" w:eastAsia="宋体" w:cs="宋体"/>
          <w:color w:val="000000"/>
          <w:kern w:val="0"/>
          <w:sz w:val="28"/>
          <w:szCs w:val="24"/>
          <w:highlight w:val="none"/>
        </w:rPr>
        <w:t>考生网上报名成功后生成</w:t>
      </w:r>
      <w:r>
        <w:rPr>
          <w:rFonts w:hint="eastAsia" w:ascii="宋体" w:hAnsi="宋体" w:eastAsia="宋体" w:cs="宋体"/>
          <w:color w:val="000000"/>
          <w:kern w:val="0"/>
          <w:sz w:val="28"/>
          <w:szCs w:val="24"/>
          <w:highlight w:val="none"/>
        </w:rPr>
        <w:t>《</w:t>
      </w:r>
      <w:r>
        <w:rPr>
          <w:rFonts w:ascii="宋体" w:hAnsi="宋体" w:eastAsia="宋体" w:cs="宋体"/>
          <w:color w:val="000000"/>
          <w:kern w:val="0"/>
          <w:sz w:val="28"/>
          <w:szCs w:val="24"/>
          <w:highlight w:val="none"/>
        </w:rPr>
        <w:t>医师资格考试网上报名成功通知单</w:t>
      </w:r>
      <w:r>
        <w:rPr>
          <w:rFonts w:hint="eastAsia" w:ascii="宋体" w:hAnsi="宋体" w:eastAsia="宋体" w:cs="宋体"/>
          <w:color w:val="000000"/>
          <w:kern w:val="0"/>
          <w:sz w:val="28"/>
          <w:szCs w:val="24"/>
          <w:highlight w:val="none"/>
        </w:rPr>
        <w:t>》</w:t>
      </w:r>
      <w:r>
        <w:rPr>
          <w:rFonts w:ascii="宋体" w:hAnsi="宋体" w:eastAsia="宋体" w:cs="宋体"/>
          <w:color w:val="000000"/>
          <w:kern w:val="0"/>
          <w:sz w:val="28"/>
          <w:szCs w:val="24"/>
          <w:highlight w:val="none"/>
        </w:rPr>
        <w:t>，</w:t>
      </w:r>
      <w:r>
        <w:rPr>
          <w:rFonts w:hint="eastAsia" w:ascii="宋体" w:hAnsi="宋体" w:eastAsia="宋体" w:cs="宋体"/>
          <w:color w:val="000000"/>
          <w:kern w:val="0"/>
          <w:sz w:val="28"/>
          <w:szCs w:val="24"/>
          <w:highlight w:val="none"/>
        </w:rPr>
        <w:t>报名单位</w:t>
      </w:r>
      <w:r>
        <w:rPr>
          <w:rFonts w:ascii="宋体" w:hAnsi="宋体" w:eastAsia="宋体" w:cs="宋体"/>
          <w:color w:val="000000"/>
          <w:kern w:val="0"/>
          <w:sz w:val="28"/>
          <w:szCs w:val="24"/>
          <w:highlight w:val="none"/>
        </w:rPr>
        <w:t>需持</w:t>
      </w:r>
      <w:r>
        <w:rPr>
          <w:rFonts w:hint="eastAsia" w:ascii="宋体" w:hAnsi="宋体" w:eastAsia="宋体" w:cs="宋体"/>
          <w:color w:val="000000"/>
          <w:kern w:val="0"/>
          <w:sz w:val="28"/>
          <w:szCs w:val="24"/>
          <w:highlight w:val="none"/>
        </w:rPr>
        <w:t>《</w:t>
      </w:r>
      <w:r>
        <w:rPr>
          <w:rFonts w:ascii="宋体" w:hAnsi="宋体" w:eastAsia="宋体" w:cs="宋体"/>
          <w:color w:val="000000"/>
          <w:kern w:val="0"/>
          <w:sz w:val="28"/>
          <w:szCs w:val="24"/>
          <w:highlight w:val="none"/>
        </w:rPr>
        <w:t>报名成功通知单</w:t>
      </w:r>
      <w:r>
        <w:rPr>
          <w:rFonts w:hint="eastAsia" w:ascii="宋体" w:hAnsi="宋体" w:eastAsia="宋体" w:cs="宋体"/>
          <w:color w:val="000000"/>
          <w:kern w:val="0"/>
          <w:sz w:val="28"/>
          <w:szCs w:val="24"/>
          <w:highlight w:val="none"/>
        </w:rPr>
        <w:t>》</w:t>
      </w:r>
      <w:r>
        <w:rPr>
          <w:rFonts w:ascii="宋体" w:hAnsi="宋体" w:eastAsia="宋体" w:cs="宋体"/>
          <w:color w:val="000000"/>
          <w:kern w:val="0"/>
          <w:sz w:val="28"/>
          <w:szCs w:val="24"/>
          <w:highlight w:val="none"/>
        </w:rPr>
        <w:t>到</w:t>
      </w:r>
      <w:r>
        <w:rPr>
          <w:rFonts w:hint="eastAsia" w:ascii="宋体" w:hAnsi="宋体" w:eastAsia="宋体" w:cs="宋体"/>
          <w:color w:val="000000"/>
          <w:kern w:val="0"/>
          <w:sz w:val="28"/>
          <w:szCs w:val="24"/>
          <w:highlight w:val="none"/>
        </w:rPr>
        <w:t>报考单位所在区域内报名点</w:t>
      </w:r>
      <w:r>
        <w:rPr>
          <w:rFonts w:ascii="宋体" w:hAnsi="宋体" w:eastAsia="宋体" w:cs="宋体"/>
          <w:color w:val="000000"/>
          <w:kern w:val="0"/>
          <w:sz w:val="28"/>
          <w:szCs w:val="24"/>
          <w:highlight w:val="none"/>
        </w:rPr>
        <w:t>进行资格审核，考务人员扫描通知单后调出考生填报信息，进行审核，审核信息无误并符合</w:t>
      </w:r>
      <w:r>
        <w:rPr>
          <w:rFonts w:hint="eastAsia" w:ascii="宋体" w:hAnsi="宋体" w:eastAsia="宋体" w:cs="宋体"/>
          <w:color w:val="000000"/>
          <w:kern w:val="0"/>
          <w:sz w:val="28"/>
          <w:szCs w:val="24"/>
          <w:highlight w:val="none"/>
        </w:rPr>
        <w:t>报考</w:t>
      </w:r>
      <w:r>
        <w:rPr>
          <w:rFonts w:ascii="宋体" w:hAnsi="宋体" w:eastAsia="宋体" w:cs="宋体"/>
          <w:color w:val="000000"/>
          <w:kern w:val="0"/>
          <w:sz w:val="28"/>
          <w:szCs w:val="24"/>
          <w:highlight w:val="none"/>
        </w:rPr>
        <w:t>条件后在系统里留下审核意见，然后打印出</w:t>
      </w:r>
      <w:r>
        <w:rPr>
          <w:rFonts w:hint="eastAsia" w:ascii="宋体" w:hAnsi="宋体" w:eastAsia="宋体" w:cs="宋体"/>
          <w:color w:val="000000"/>
          <w:kern w:val="0"/>
          <w:sz w:val="28"/>
          <w:szCs w:val="24"/>
          <w:highlight w:val="none"/>
        </w:rPr>
        <w:t>《</w:t>
      </w:r>
      <w:r>
        <w:rPr>
          <w:rFonts w:ascii="宋体" w:hAnsi="宋体" w:eastAsia="宋体" w:cs="宋体"/>
          <w:color w:val="000000"/>
          <w:kern w:val="0"/>
          <w:sz w:val="28"/>
          <w:szCs w:val="24"/>
          <w:highlight w:val="none"/>
        </w:rPr>
        <w:t>医师资格考试报名暨授予医师资格申请表</w:t>
      </w:r>
      <w:r>
        <w:rPr>
          <w:rFonts w:hint="eastAsia" w:ascii="宋体" w:hAnsi="宋体" w:eastAsia="宋体" w:cs="宋体"/>
          <w:color w:val="000000"/>
          <w:kern w:val="0"/>
          <w:sz w:val="28"/>
          <w:szCs w:val="24"/>
          <w:highlight w:val="none"/>
        </w:rPr>
        <w:t>》</w:t>
      </w:r>
      <w:r>
        <w:rPr>
          <w:rFonts w:ascii="宋体" w:hAnsi="宋体" w:eastAsia="宋体" w:cs="宋体"/>
          <w:color w:val="000000"/>
          <w:kern w:val="0"/>
          <w:sz w:val="28"/>
          <w:szCs w:val="24"/>
          <w:highlight w:val="none"/>
        </w:rPr>
        <w:t>，</w:t>
      </w:r>
      <w:r>
        <w:rPr>
          <w:rFonts w:hint="eastAsia" w:ascii="宋体" w:hAnsi="宋体" w:eastAsia="宋体" w:cs="宋体"/>
          <w:color w:val="000000"/>
          <w:kern w:val="0"/>
          <w:sz w:val="28"/>
          <w:szCs w:val="24"/>
          <w:highlight w:val="none"/>
        </w:rPr>
        <w:t>再行</w:t>
      </w:r>
      <w:r>
        <w:rPr>
          <w:rFonts w:ascii="宋体" w:hAnsi="宋体" w:eastAsia="宋体" w:cs="宋体"/>
          <w:color w:val="000000"/>
          <w:kern w:val="0"/>
          <w:sz w:val="28"/>
          <w:szCs w:val="24"/>
          <w:highlight w:val="none"/>
        </w:rPr>
        <w:t>签字确认，</w:t>
      </w:r>
      <w:r>
        <w:rPr>
          <w:rFonts w:hint="eastAsia" w:ascii="宋体" w:hAnsi="宋体" w:eastAsia="宋体" w:cs="宋体"/>
          <w:color w:val="000000"/>
          <w:kern w:val="0"/>
          <w:sz w:val="28"/>
          <w:szCs w:val="24"/>
          <w:highlight w:val="none"/>
        </w:rPr>
        <w:t>报名点</w:t>
      </w:r>
      <w:r>
        <w:rPr>
          <w:rFonts w:ascii="宋体" w:hAnsi="宋体" w:eastAsia="宋体" w:cs="宋体"/>
          <w:color w:val="000000"/>
          <w:kern w:val="0"/>
          <w:sz w:val="28"/>
          <w:szCs w:val="24"/>
          <w:highlight w:val="none"/>
        </w:rPr>
        <w:t>盖章。</w:t>
      </w:r>
    </w:p>
    <w:p>
      <w:pPr>
        <w:spacing w:line="540" w:lineRule="exact"/>
        <w:rPr>
          <w:rFonts w:ascii="黑体" w:hAnsi="黑体" w:eastAsia="黑体" w:cs="Times New Roman"/>
          <w:b/>
          <w:color w:val="000000"/>
          <w:sz w:val="32"/>
          <w:szCs w:val="32"/>
          <w:highlight w:val="none"/>
        </w:rPr>
      </w:pPr>
      <w:r>
        <w:rPr>
          <w:rFonts w:hint="eastAsia" w:ascii="黑体" w:hAnsi="黑体" w:eastAsia="黑体" w:cs="Times New Roman"/>
          <w:b/>
          <w:color w:val="000000"/>
          <w:sz w:val="32"/>
          <w:szCs w:val="32"/>
          <w:highlight w:val="none"/>
        </w:rPr>
        <w:t>二、报名需提交的材料</w:t>
      </w:r>
      <w:r>
        <w:rPr>
          <w:rFonts w:hint="eastAsia" w:ascii="黑体" w:hAnsi="黑体" w:eastAsia="黑体" w:cs="Times New Roman"/>
          <w:color w:val="000000"/>
          <w:sz w:val="32"/>
          <w:szCs w:val="32"/>
          <w:highlight w:val="none"/>
        </w:rPr>
        <w:t>（</w:t>
      </w:r>
      <w:r>
        <w:rPr>
          <w:rFonts w:hint="eastAsia" w:ascii="楷体" w:hAnsi="楷体" w:eastAsia="楷体" w:cs="Times New Roman"/>
          <w:color w:val="000000"/>
          <w:sz w:val="32"/>
          <w:szCs w:val="32"/>
          <w:highlight w:val="none"/>
        </w:rPr>
        <w:t>纸质材料提供一份，按以下顺序排列</w:t>
      </w:r>
      <w:r>
        <w:rPr>
          <w:rFonts w:hint="eastAsia" w:ascii="黑体" w:hAnsi="黑体" w:eastAsia="黑体" w:cs="Times New Roman"/>
          <w:color w:val="000000"/>
          <w:sz w:val="32"/>
          <w:szCs w:val="32"/>
          <w:highlight w:val="none"/>
        </w:rPr>
        <w:t>）</w:t>
      </w:r>
      <w:r>
        <w:rPr>
          <w:rFonts w:hint="eastAsia" w:ascii="黑体" w:hAnsi="黑体" w:eastAsia="黑体" w:cs="Times New Roman"/>
          <w:b/>
          <w:color w:val="000000"/>
          <w:sz w:val="32"/>
          <w:szCs w:val="32"/>
          <w:highlight w:val="none"/>
        </w:rPr>
        <w:t>：</w:t>
      </w:r>
    </w:p>
    <w:p>
      <w:pPr>
        <w:spacing w:line="540" w:lineRule="exact"/>
        <w:rPr>
          <w:rFonts w:ascii="宋体" w:hAnsi="宋体" w:eastAsia="宋体" w:cs="Calibri"/>
          <w:sz w:val="28"/>
          <w:szCs w:val="28"/>
          <w:highlight w:val="none"/>
        </w:rPr>
      </w:pPr>
      <w:r>
        <w:rPr>
          <w:rFonts w:hint="eastAsia" w:ascii="宋体" w:hAnsi="宋体" w:eastAsia="宋体" w:cs="Calibri"/>
          <w:sz w:val="28"/>
          <w:szCs w:val="28"/>
          <w:highlight w:val="none"/>
        </w:rPr>
        <w:t>1、医师资格考试报名暨授予医师资格申请表（考生提供报名成功通知单一份）；</w:t>
      </w:r>
    </w:p>
    <w:p>
      <w:pPr>
        <w:spacing w:line="540" w:lineRule="exact"/>
        <w:rPr>
          <w:rFonts w:ascii="宋体" w:hAnsi="宋体" w:eastAsia="宋体" w:cs="Calibri"/>
          <w:sz w:val="28"/>
          <w:szCs w:val="28"/>
          <w:highlight w:val="none"/>
        </w:rPr>
      </w:pPr>
      <w:r>
        <w:rPr>
          <w:rFonts w:hint="eastAsia" w:ascii="宋体" w:hAnsi="宋体" w:eastAsia="宋体" w:cs="Calibri"/>
          <w:sz w:val="28"/>
          <w:szCs w:val="28"/>
          <w:highlight w:val="none"/>
        </w:rPr>
        <w:t>2、有效身份证件原件及复印件；</w:t>
      </w:r>
    </w:p>
    <w:p>
      <w:pPr>
        <w:spacing w:line="540" w:lineRule="exact"/>
        <w:rPr>
          <w:rFonts w:ascii="宋体" w:hAnsi="宋体" w:eastAsia="宋体" w:cs="Calibri"/>
          <w:sz w:val="28"/>
          <w:szCs w:val="28"/>
          <w:highlight w:val="none"/>
        </w:rPr>
      </w:pPr>
      <w:r>
        <w:rPr>
          <w:rFonts w:hint="eastAsia" w:ascii="宋体" w:hAnsi="宋体" w:eastAsia="宋体" w:cs="Calibri"/>
          <w:sz w:val="28"/>
          <w:szCs w:val="28"/>
          <w:highlight w:val="none"/>
        </w:rPr>
        <w:t>3、毕业证书、学位证书原件(以本科及以上学历报名提供学位证书)及复印件；</w:t>
      </w:r>
    </w:p>
    <w:p>
      <w:pPr>
        <w:spacing w:line="540" w:lineRule="exact"/>
        <w:ind w:firstLine="560" w:firstLineChars="200"/>
        <w:rPr>
          <w:rFonts w:ascii="楷体" w:hAnsi="楷体" w:eastAsia="楷体" w:cs="Calibri"/>
          <w:bCs/>
          <w:sz w:val="28"/>
          <w:szCs w:val="28"/>
          <w:highlight w:val="none"/>
        </w:rPr>
      </w:pPr>
      <w:r>
        <w:rPr>
          <w:rFonts w:hint="eastAsia" w:ascii="楷体" w:hAnsi="楷体" w:eastAsia="楷体" w:cs="Calibri"/>
          <w:sz w:val="28"/>
          <w:szCs w:val="28"/>
          <w:highlight w:val="none"/>
        </w:rPr>
        <w:t>如以研究生学历报考，另需提供本科毕业证、学位证；如以2年制</w:t>
      </w:r>
      <w:r>
        <w:rPr>
          <w:rFonts w:hint="eastAsia" w:ascii="楷体" w:hAnsi="楷体" w:eastAsia="楷体" w:cs="Calibri"/>
          <w:bCs/>
          <w:sz w:val="28"/>
          <w:szCs w:val="28"/>
          <w:highlight w:val="none"/>
        </w:rPr>
        <w:t>大专学历报考，另需提供相应中专学历或相关证明；如以</w:t>
      </w:r>
      <w:r>
        <w:rPr>
          <w:rFonts w:ascii="楷体" w:hAnsi="楷体" w:eastAsia="楷体" w:cs="Calibri"/>
          <w:bCs/>
          <w:sz w:val="28"/>
          <w:szCs w:val="28"/>
          <w:highlight w:val="none"/>
        </w:rPr>
        <w:t>2015年9月1日以后的专升本</w:t>
      </w:r>
      <w:r>
        <w:rPr>
          <w:rFonts w:hint="eastAsia" w:ascii="楷体" w:hAnsi="楷体" w:eastAsia="楷体" w:cs="Calibri"/>
          <w:bCs/>
          <w:sz w:val="28"/>
          <w:szCs w:val="28"/>
          <w:highlight w:val="none"/>
        </w:rPr>
        <w:t>学历报考,另需</w:t>
      </w:r>
      <w:r>
        <w:rPr>
          <w:rFonts w:ascii="楷体" w:hAnsi="楷体" w:eastAsia="楷体" w:cs="Calibri"/>
          <w:bCs/>
          <w:sz w:val="28"/>
          <w:szCs w:val="28"/>
          <w:highlight w:val="none"/>
        </w:rPr>
        <w:t>提供专科学历</w:t>
      </w:r>
      <w:r>
        <w:rPr>
          <w:rFonts w:hint="eastAsia" w:ascii="楷体" w:hAnsi="楷体" w:eastAsia="楷体" w:cs="Calibri"/>
          <w:bCs/>
          <w:sz w:val="28"/>
          <w:szCs w:val="28"/>
          <w:highlight w:val="none"/>
        </w:rPr>
        <w:t>;如以外省中专入门考助理医师或者取得外省助理医师资格证考执业医师资格的，另需提供生源所在地招生计划及新生录取名册等证明材料。</w:t>
      </w:r>
    </w:p>
    <w:p>
      <w:pPr>
        <w:spacing w:line="500" w:lineRule="exact"/>
        <w:ind w:firstLine="645"/>
        <w:rPr>
          <w:rFonts w:ascii="楷体" w:hAnsi="楷体" w:eastAsia="楷体" w:cs="Calibri"/>
          <w:bCs/>
          <w:sz w:val="28"/>
          <w:szCs w:val="28"/>
          <w:highlight w:val="none"/>
        </w:rPr>
      </w:pPr>
      <w:r>
        <w:rPr>
          <w:rFonts w:hint="eastAsia" w:ascii="楷体" w:hAnsi="楷体" w:eastAsia="楷体" w:cs="Calibri"/>
          <w:bCs/>
          <w:sz w:val="28"/>
          <w:szCs w:val="28"/>
          <w:highlight w:val="none"/>
        </w:rPr>
        <w:t>如</w:t>
      </w:r>
      <w:r>
        <w:rPr>
          <w:rFonts w:ascii="楷体" w:hAnsi="楷体" w:eastAsia="楷体" w:cs="Calibri"/>
          <w:bCs/>
          <w:sz w:val="28"/>
          <w:szCs w:val="28"/>
          <w:highlight w:val="none"/>
        </w:rPr>
        <w:t>毕业证书原件丢失或损坏的，中专学历除由毕业学校出具毕业证明外还需提供录取名册和毕业生花名册（或省级教育行政部门出具的“学历证明书”）；大专及以上学历的由毕业学校出具“毕业证明书”。</w:t>
      </w:r>
    </w:p>
    <w:p>
      <w:pPr>
        <w:spacing w:line="540" w:lineRule="exact"/>
        <w:rPr>
          <w:rFonts w:ascii="宋体" w:hAnsi="宋体" w:eastAsia="宋体" w:cs="Calibri"/>
          <w:sz w:val="28"/>
          <w:szCs w:val="28"/>
          <w:highlight w:val="none"/>
        </w:rPr>
      </w:pPr>
      <w:r>
        <w:rPr>
          <w:rFonts w:hint="eastAsia" w:ascii="宋体" w:hAnsi="宋体" w:eastAsia="宋体" w:cs="Calibri"/>
          <w:sz w:val="28"/>
          <w:szCs w:val="28"/>
          <w:highlight w:val="none"/>
        </w:rPr>
        <w:t>4、教育部学历证书电子注册备案表（大专以上学历提供）——可在学信网</w:t>
      </w:r>
      <w:r>
        <w:rPr>
          <w:rFonts w:ascii="宋体" w:hAnsi="宋体" w:eastAsia="宋体" w:cs="Calibri"/>
          <w:sz w:val="28"/>
          <w:szCs w:val="28"/>
          <w:highlight w:val="none"/>
        </w:rPr>
        <w:t>http://www.chsi.com.cn</w:t>
      </w:r>
      <w:r>
        <w:rPr>
          <w:rFonts w:hint="eastAsia" w:ascii="宋体" w:hAnsi="宋体" w:eastAsia="宋体" w:cs="Calibri"/>
          <w:sz w:val="28"/>
          <w:szCs w:val="28"/>
          <w:highlight w:val="none"/>
        </w:rPr>
        <w:t>上查询后打</w:t>
      </w:r>
      <w:r>
        <w:rPr>
          <w:rFonts w:ascii="宋体" w:hAnsi="宋体" w:eastAsia="宋体" w:cs="Calibri"/>
          <w:sz w:val="28"/>
          <w:szCs w:val="28"/>
          <w:highlight w:val="none"/>
        </w:rPr>
        <w:t>印</w:t>
      </w:r>
      <w:r>
        <w:rPr>
          <w:rFonts w:hint="eastAsia" w:ascii="宋体" w:hAnsi="宋体" w:eastAsia="宋体" w:cs="Calibri"/>
          <w:sz w:val="28"/>
          <w:szCs w:val="28"/>
          <w:highlight w:val="none"/>
        </w:rPr>
        <w:t>；</w:t>
      </w:r>
    </w:p>
    <w:p>
      <w:pPr>
        <w:spacing w:line="540" w:lineRule="exact"/>
        <w:rPr>
          <w:rFonts w:ascii="宋体" w:hAnsi="宋体" w:eastAsia="宋体" w:cs="Calibri"/>
          <w:sz w:val="28"/>
          <w:szCs w:val="28"/>
          <w:highlight w:val="none"/>
        </w:rPr>
      </w:pPr>
      <w:r>
        <w:rPr>
          <w:rFonts w:hint="eastAsia" w:ascii="宋体" w:hAnsi="宋体" w:eastAsia="宋体" w:cs="Calibri"/>
          <w:sz w:val="28"/>
          <w:szCs w:val="28"/>
          <w:highlight w:val="none"/>
        </w:rPr>
        <w:t>5、助理医师升执业医师的需提供助理医师资格证及执业证（原件及复印件）；</w:t>
      </w:r>
    </w:p>
    <w:p>
      <w:pPr>
        <w:spacing w:line="540" w:lineRule="exact"/>
        <w:ind w:firstLine="560" w:firstLineChars="200"/>
        <w:rPr>
          <w:rFonts w:ascii="楷体" w:hAnsi="楷体" w:eastAsia="楷体" w:cs="Calibri"/>
          <w:bCs/>
          <w:sz w:val="28"/>
          <w:szCs w:val="28"/>
          <w:highlight w:val="none"/>
        </w:rPr>
      </w:pPr>
      <w:r>
        <w:rPr>
          <w:rFonts w:hint="eastAsia" w:ascii="楷体" w:hAnsi="楷体" w:eastAsia="楷体" w:cs="Calibri"/>
          <w:bCs/>
          <w:sz w:val="28"/>
          <w:szCs w:val="28"/>
          <w:highlight w:val="none"/>
        </w:rPr>
        <w:t>如助理医师执业证上不能正确反映其首次注册时间的（中专学历考生助理执业证首次注册时间需在201</w:t>
      </w:r>
      <w:r>
        <w:rPr>
          <w:rFonts w:hint="eastAsia" w:ascii="楷体" w:hAnsi="楷体" w:eastAsia="楷体" w:cs="Calibri"/>
          <w:bCs/>
          <w:sz w:val="28"/>
          <w:szCs w:val="28"/>
          <w:highlight w:val="none"/>
          <w:lang w:val="en-US" w:eastAsia="zh-CN"/>
        </w:rPr>
        <w:t>8</w:t>
      </w:r>
      <w:r>
        <w:rPr>
          <w:rFonts w:hint="eastAsia" w:ascii="楷体" w:hAnsi="楷体" w:eastAsia="楷体" w:cs="Calibri"/>
          <w:bCs/>
          <w:sz w:val="28"/>
          <w:szCs w:val="28"/>
          <w:highlight w:val="none"/>
        </w:rPr>
        <w:t>年8月31日前，大专学历考生助理执业证首次注册时间需在202</w:t>
      </w:r>
      <w:r>
        <w:rPr>
          <w:rFonts w:hint="eastAsia" w:ascii="楷体" w:hAnsi="楷体" w:eastAsia="楷体" w:cs="Calibri"/>
          <w:bCs/>
          <w:sz w:val="28"/>
          <w:szCs w:val="28"/>
          <w:highlight w:val="none"/>
          <w:lang w:val="en-US" w:eastAsia="zh-CN"/>
        </w:rPr>
        <w:t>1</w:t>
      </w:r>
      <w:r>
        <w:rPr>
          <w:rFonts w:hint="eastAsia" w:ascii="楷体" w:hAnsi="楷体" w:eastAsia="楷体" w:cs="Calibri"/>
          <w:bCs/>
          <w:sz w:val="28"/>
          <w:szCs w:val="28"/>
          <w:highlight w:val="none"/>
        </w:rPr>
        <w:t>年8月31日前），请考生到市政务服务中心卫健窗口出具首次注册证明，可通过医师联网注册管理系统查询获得其首次注册时间并盖章）。</w:t>
      </w:r>
    </w:p>
    <w:p>
      <w:pPr>
        <w:spacing w:line="540" w:lineRule="exact"/>
        <w:ind w:firstLine="560" w:firstLineChars="200"/>
        <w:rPr>
          <w:rFonts w:ascii="楷体" w:hAnsi="楷体" w:eastAsia="楷体" w:cs="Calibri"/>
          <w:sz w:val="28"/>
          <w:szCs w:val="28"/>
          <w:highlight w:val="none"/>
        </w:rPr>
      </w:pPr>
      <w:r>
        <w:rPr>
          <w:rFonts w:hint="eastAsia" w:ascii="楷体" w:hAnsi="楷体" w:eastAsia="楷体" w:cs="Calibri"/>
          <w:sz w:val="28"/>
          <w:szCs w:val="28"/>
          <w:highlight w:val="none"/>
        </w:rPr>
        <w:t>另外资格证、执业证</w:t>
      </w:r>
      <w:r>
        <w:rPr>
          <w:rFonts w:hint="eastAsia" w:ascii="楷体" w:hAnsi="楷体" w:eastAsia="楷体" w:cs="Calibri"/>
          <w:bCs/>
          <w:sz w:val="28"/>
          <w:szCs w:val="28"/>
          <w:highlight w:val="none"/>
        </w:rPr>
        <w:t>信息复印务必清晰完整，包括编号、发证时间、个人信息、注册时间、变更记录、执业地点等。</w:t>
      </w:r>
    </w:p>
    <w:p>
      <w:pPr>
        <w:spacing w:line="540" w:lineRule="exact"/>
        <w:rPr>
          <w:rFonts w:ascii="宋体" w:hAnsi="宋体" w:eastAsia="宋体" w:cs="Calibri"/>
          <w:sz w:val="28"/>
          <w:szCs w:val="28"/>
          <w:highlight w:val="none"/>
        </w:rPr>
      </w:pPr>
      <w:r>
        <w:rPr>
          <w:rFonts w:hint="eastAsia" w:ascii="宋体" w:hAnsi="宋体" w:eastAsia="宋体" w:cs="Calibri"/>
          <w:sz w:val="28"/>
          <w:szCs w:val="28"/>
          <w:highlight w:val="none"/>
        </w:rPr>
        <w:t>6、《医师资格考试试用期考核证明》或《执业助理医师报考执业医师执业期考核证明》；</w:t>
      </w:r>
    </w:p>
    <w:p>
      <w:pPr>
        <w:spacing w:line="540" w:lineRule="exact"/>
        <w:ind w:firstLine="560" w:firstLineChars="200"/>
        <w:rPr>
          <w:rFonts w:ascii="楷体" w:hAnsi="楷体" w:eastAsia="楷体" w:cs="Calibri"/>
          <w:bCs/>
          <w:sz w:val="28"/>
          <w:szCs w:val="28"/>
          <w:highlight w:val="none"/>
        </w:rPr>
      </w:pPr>
      <w:r>
        <w:rPr>
          <w:rFonts w:hint="eastAsia" w:ascii="楷体" w:hAnsi="楷体" w:eastAsia="楷体" w:cs="Calibri"/>
          <w:bCs/>
          <w:sz w:val="28"/>
          <w:szCs w:val="28"/>
          <w:highlight w:val="none"/>
        </w:rPr>
        <w:t>注意试用期表时间填写：非202</w:t>
      </w:r>
      <w:r>
        <w:rPr>
          <w:rFonts w:hint="eastAsia" w:ascii="楷体" w:hAnsi="楷体" w:eastAsia="楷体" w:cs="Calibri"/>
          <w:bCs/>
          <w:sz w:val="28"/>
          <w:szCs w:val="28"/>
          <w:highlight w:val="none"/>
          <w:lang w:val="en-US" w:eastAsia="zh-CN"/>
        </w:rPr>
        <w:t>2</w:t>
      </w:r>
      <w:r>
        <w:rPr>
          <w:rFonts w:hint="eastAsia" w:ascii="楷体" w:hAnsi="楷体" w:eastAsia="楷体" w:cs="Calibri"/>
          <w:bCs/>
          <w:sz w:val="28"/>
          <w:szCs w:val="28"/>
          <w:highlight w:val="none"/>
        </w:rPr>
        <w:t>应届毕业生提供至202</w:t>
      </w:r>
      <w:r>
        <w:rPr>
          <w:rFonts w:hint="eastAsia" w:ascii="楷体" w:hAnsi="楷体" w:eastAsia="楷体" w:cs="Calibri"/>
          <w:bCs/>
          <w:sz w:val="28"/>
          <w:szCs w:val="28"/>
          <w:highlight w:val="none"/>
          <w:lang w:val="en-US" w:eastAsia="zh-CN"/>
        </w:rPr>
        <w:t>3</w:t>
      </w:r>
      <w:r>
        <w:rPr>
          <w:rFonts w:hint="eastAsia" w:ascii="楷体" w:hAnsi="楷体" w:eastAsia="楷体" w:cs="Calibri"/>
          <w:bCs/>
          <w:sz w:val="28"/>
          <w:szCs w:val="28"/>
          <w:highlight w:val="none"/>
        </w:rPr>
        <w:t>年1月试用期满1年并考核合格证明（即202</w:t>
      </w:r>
      <w:r>
        <w:rPr>
          <w:rFonts w:hint="eastAsia" w:ascii="楷体" w:hAnsi="楷体" w:eastAsia="楷体" w:cs="Calibri"/>
          <w:bCs/>
          <w:sz w:val="28"/>
          <w:szCs w:val="28"/>
          <w:highlight w:val="none"/>
          <w:lang w:val="en-US" w:eastAsia="zh-CN"/>
        </w:rPr>
        <w:t>2</w:t>
      </w:r>
      <w:r>
        <w:rPr>
          <w:rFonts w:hint="eastAsia" w:ascii="楷体" w:hAnsi="楷体" w:eastAsia="楷体" w:cs="Calibri"/>
          <w:bCs/>
          <w:sz w:val="28"/>
          <w:szCs w:val="28"/>
          <w:highlight w:val="none"/>
        </w:rPr>
        <w:t>年1月—202</w:t>
      </w:r>
      <w:r>
        <w:rPr>
          <w:rFonts w:hint="eastAsia" w:ascii="楷体" w:hAnsi="楷体" w:eastAsia="楷体" w:cs="Calibri"/>
          <w:bCs/>
          <w:sz w:val="28"/>
          <w:szCs w:val="28"/>
          <w:highlight w:val="none"/>
          <w:lang w:val="en-US" w:eastAsia="zh-CN"/>
        </w:rPr>
        <w:t>3</w:t>
      </w:r>
      <w:r>
        <w:rPr>
          <w:rFonts w:hint="eastAsia" w:ascii="楷体" w:hAnsi="楷体" w:eastAsia="楷体" w:cs="Calibri"/>
          <w:bCs/>
          <w:sz w:val="28"/>
          <w:szCs w:val="28"/>
          <w:highlight w:val="none"/>
        </w:rPr>
        <w:t>年1月）。202</w:t>
      </w:r>
      <w:r>
        <w:rPr>
          <w:rFonts w:hint="eastAsia" w:ascii="楷体" w:hAnsi="楷体" w:eastAsia="楷体" w:cs="Calibri"/>
          <w:bCs/>
          <w:sz w:val="28"/>
          <w:szCs w:val="28"/>
          <w:highlight w:val="none"/>
          <w:lang w:val="en-US" w:eastAsia="zh-CN"/>
        </w:rPr>
        <w:t>2</w:t>
      </w:r>
      <w:r>
        <w:rPr>
          <w:rFonts w:hint="eastAsia" w:ascii="楷体" w:hAnsi="楷体" w:eastAsia="楷体" w:cs="Calibri"/>
          <w:bCs/>
          <w:sz w:val="28"/>
          <w:szCs w:val="28"/>
          <w:highlight w:val="none"/>
        </w:rPr>
        <w:t>年应届毕业首次报考考生其中两张的试用期起止日期，第一张表统一填写：202</w:t>
      </w:r>
      <w:r>
        <w:rPr>
          <w:rFonts w:hint="eastAsia" w:ascii="楷体" w:hAnsi="楷体" w:eastAsia="楷体" w:cs="Calibri"/>
          <w:bCs/>
          <w:sz w:val="28"/>
          <w:szCs w:val="28"/>
          <w:highlight w:val="none"/>
          <w:lang w:val="en-US" w:eastAsia="zh-CN"/>
        </w:rPr>
        <w:t>2</w:t>
      </w:r>
      <w:r>
        <w:rPr>
          <w:rFonts w:hint="eastAsia" w:ascii="楷体" w:hAnsi="楷体" w:eastAsia="楷体" w:cs="Calibri"/>
          <w:bCs/>
          <w:sz w:val="28"/>
          <w:szCs w:val="28"/>
          <w:highlight w:val="none"/>
        </w:rPr>
        <w:t>年8月至202</w:t>
      </w:r>
      <w:r>
        <w:rPr>
          <w:rFonts w:hint="eastAsia" w:ascii="楷体" w:hAnsi="楷体" w:eastAsia="楷体" w:cs="Calibri"/>
          <w:bCs/>
          <w:sz w:val="28"/>
          <w:szCs w:val="28"/>
          <w:highlight w:val="none"/>
          <w:lang w:val="en-US" w:eastAsia="zh-CN"/>
        </w:rPr>
        <w:t>3</w:t>
      </w:r>
      <w:r>
        <w:rPr>
          <w:rFonts w:hint="eastAsia" w:ascii="楷体" w:hAnsi="楷体" w:eastAsia="楷体" w:cs="Calibri"/>
          <w:bCs/>
          <w:sz w:val="28"/>
          <w:szCs w:val="28"/>
          <w:highlight w:val="none"/>
        </w:rPr>
        <w:t>年1月，第二张表统一填写：202</w:t>
      </w:r>
      <w:r>
        <w:rPr>
          <w:rFonts w:hint="eastAsia" w:ascii="楷体" w:hAnsi="楷体" w:eastAsia="楷体" w:cs="Calibri"/>
          <w:bCs/>
          <w:sz w:val="28"/>
          <w:szCs w:val="28"/>
          <w:highlight w:val="none"/>
          <w:lang w:val="en-US" w:eastAsia="zh-CN"/>
        </w:rPr>
        <w:t>3</w:t>
      </w:r>
      <w:r>
        <w:rPr>
          <w:rFonts w:hint="eastAsia" w:ascii="楷体" w:hAnsi="楷体" w:eastAsia="楷体" w:cs="Calibri"/>
          <w:bCs/>
          <w:sz w:val="28"/>
          <w:szCs w:val="28"/>
          <w:highlight w:val="none"/>
        </w:rPr>
        <w:t>年1月至202</w:t>
      </w:r>
      <w:r>
        <w:rPr>
          <w:rFonts w:hint="eastAsia" w:ascii="楷体" w:hAnsi="楷体" w:eastAsia="楷体" w:cs="Calibri"/>
          <w:bCs/>
          <w:sz w:val="28"/>
          <w:szCs w:val="28"/>
          <w:highlight w:val="none"/>
          <w:lang w:val="en-US" w:eastAsia="zh-CN"/>
        </w:rPr>
        <w:t>3</w:t>
      </w:r>
      <w:r>
        <w:rPr>
          <w:rFonts w:hint="eastAsia" w:ascii="楷体" w:hAnsi="楷体" w:eastAsia="楷体" w:cs="Calibri"/>
          <w:bCs/>
          <w:sz w:val="28"/>
          <w:szCs w:val="28"/>
          <w:highlight w:val="none"/>
        </w:rPr>
        <w:t>年8月。</w:t>
      </w:r>
    </w:p>
    <w:p>
      <w:pPr>
        <w:spacing w:line="540" w:lineRule="exact"/>
        <w:rPr>
          <w:rFonts w:ascii="宋体" w:hAnsi="宋体" w:eastAsia="宋体" w:cs="Calibri"/>
          <w:sz w:val="28"/>
          <w:szCs w:val="28"/>
          <w:highlight w:val="none"/>
        </w:rPr>
      </w:pPr>
      <w:r>
        <w:rPr>
          <w:rFonts w:hint="eastAsia" w:ascii="宋体" w:hAnsi="宋体" w:eastAsia="宋体" w:cs="Calibri"/>
          <w:sz w:val="28"/>
          <w:szCs w:val="28"/>
          <w:highlight w:val="none"/>
        </w:rPr>
        <w:t>7、应届医学专业毕业生（202</w:t>
      </w:r>
      <w:r>
        <w:rPr>
          <w:rFonts w:hint="eastAsia" w:ascii="宋体" w:hAnsi="宋体" w:eastAsia="宋体" w:cs="Calibri"/>
          <w:sz w:val="28"/>
          <w:szCs w:val="28"/>
          <w:highlight w:val="none"/>
          <w:lang w:val="en-US" w:eastAsia="zh-CN"/>
        </w:rPr>
        <w:t>2</w:t>
      </w:r>
      <w:r>
        <w:rPr>
          <w:rFonts w:hint="eastAsia" w:ascii="宋体" w:hAnsi="宋体" w:eastAsia="宋体" w:cs="Calibri"/>
          <w:sz w:val="28"/>
          <w:szCs w:val="28"/>
          <w:highlight w:val="none"/>
        </w:rPr>
        <w:t>年及以后毕业）需提供医师资格考试报考承诺书；</w:t>
      </w:r>
    </w:p>
    <w:p>
      <w:pPr>
        <w:spacing w:line="540" w:lineRule="exact"/>
        <w:ind w:firstLine="560" w:firstLineChars="200"/>
        <w:rPr>
          <w:rFonts w:ascii="楷体" w:hAnsi="楷体" w:eastAsia="楷体" w:cs="Calibri"/>
          <w:bCs/>
          <w:sz w:val="28"/>
          <w:szCs w:val="28"/>
          <w:highlight w:val="none"/>
        </w:rPr>
      </w:pPr>
      <w:r>
        <w:rPr>
          <w:rFonts w:hint="eastAsia" w:ascii="楷体" w:hAnsi="楷体" w:eastAsia="楷体" w:cs="Calibri"/>
          <w:bCs/>
          <w:sz w:val="28"/>
          <w:szCs w:val="28"/>
          <w:highlight w:val="none"/>
        </w:rPr>
        <w:t>承诺书填写要求：自202</w:t>
      </w:r>
      <w:r>
        <w:rPr>
          <w:rFonts w:hint="eastAsia" w:ascii="楷体" w:hAnsi="楷体" w:eastAsia="楷体" w:cs="Calibri"/>
          <w:bCs/>
          <w:sz w:val="28"/>
          <w:szCs w:val="28"/>
          <w:highlight w:val="none"/>
          <w:lang w:val="en-US" w:eastAsia="zh-CN"/>
        </w:rPr>
        <w:t>2</w:t>
      </w:r>
      <w:r>
        <w:rPr>
          <w:rFonts w:hint="eastAsia" w:ascii="楷体" w:hAnsi="楷体" w:eastAsia="楷体" w:cs="Calibri"/>
          <w:bCs/>
          <w:sz w:val="28"/>
          <w:szCs w:val="28"/>
          <w:highlight w:val="none"/>
        </w:rPr>
        <w:t>年8月起，在_____单位试用，至202</w:t>
      </w:r>
      <w:r>
        <w:rPr>
          <w:rFonts w:hint="eastAsia" w:ascii="楷体" w:hAnsi="楷体" w:eastAsia="楷体" w:cs="Calibri"/>
          <w:bCs/>
          <w:sz w:val="28"/>
          <w:szCs w:val="28"/>
          <w:highlight w:val="none"/>
          <w:lang w:val="en-US" w:eastAsia="zh-CN"/>
        </w:rPr>
        <w:t>3</w:t>
      </w:r>
      <w:r>
        <w:rPr>
          <w:rFonts w:hint="eastAsia" w:ascii="楷体" w:hAnsi="楷体" w:eastAsia="楷体" w:cs="Calibri"/>
          <w:bCs/>
          <w:sz w:val="28"/>
          <w:szCs w:val="28"/>
          <w:highlight w:val="none"/>
        </w:rPr>
        <w:t>年8月试用期将满一年。</w:t>
      </w:r>
    </w:p>
    <w:p>
      <w:pPr>
        <w:spacing w:line="540" w:lineRule="exact"/>
        <w:rPr>
          <w:rFonts w:ascii="宋体" w:hAnsi="宋体" w:eastAsia="宋体" w:cs="Calibri"/>
          <w:sz w:val="28"/>
          <w:szCs w:val="28"/>
          <w:highlight w:val="none"/>
        </w:rPr>
      </w:pPr>
      <w:r>
        <w:rPr>
          <w:rFonts w:hint="eastAsia" w:ascii="宋体" w:hAnsi="宋体" w:eastAsia="宋体" w:cs="Calibri"/>
          <w:sz w:val="28"/>
          <w:szCs w:val="28"/>
          <w:highlight w:val="none"/>
        </w:rPr>
        <w:t>8、报考乡镇全科执业助理医师的，需要提供</w:t>
      </w:r>
      <w:r>
        <w:rPr>
          <w:rFonts w:ascii="宋体" w:hAnsi="宋体" w:eastAsia="宋体" w:cs="Times New Roman"/>
          <w:sz w:val="28"/>
          <w:szCs w:val="24"/>
          <w:highlight w:val="none"/>
        </w:rPr>
        <w:t>在乡镇卫生院或村卫生室工作满一年且考核合格</w:t>
      </w:r>
      <w:r>
        <w:rPr>
          <w:rFonts w:hint="eastAsia" w:ascii="宋体" w:hAnsi="宋体" w:eastAsia="宋体" w:cs="Times New Roman"/>
          <w:sz w:val="28"/>
          <w:szCs w:val="24"/>
          <w:highlight w:val="none"/>
        </w:rPr>
        <w:t>的证明（可用</w:t>
      </w:r>
      <w:r>
        <w:rPr>
          <w:rFonts w:hint="eastAsia" w:ascii="宋体" w:hAnsi="宋体" w:eastAsia="宋体" w:cs="Calibri"/>
          <w:sz w:val="28"/>
          <w:szCs w:val="28"/>
          <w:highlight w:val="none"/>
        </w:rPr>
        <w:t>《医师资格考试试用期考核证明》代替）；</w:t>
      </w:r>
    </w:p>
    <w:p>
      <w:pPr>
        <w:spacing w:line="540" w:lineRule="exact"/>
        <w:rPr>
          <w:rFonts w:ascii="宋体" w:hAnsi="宋体" w:eastAsia="宋体" w:cs="Calibri"/>
          <w:sz w:val="28"/>
          <w:szCs w:val="28"/>
          <w:highlight w:val="none"/>
        </w:rPr>
      </w:pPr>
      <w:r>
        <w:rPr>
          <w:rFonts w:hint="eastAsia" w:ascii="宋体" w:hAnsi="宋体" w:eastAsia="宋体" w:cs="Calibri"/>
          <w:sz w:val="28"/>
          <w:szCs w:val="28"/>
          <w:highlight w:val="none"/>
        </w:rPr>
        <w:t>9、考核证明上带教老师《医师资格证书》《医师执业证书》复印件；</w:t>
      </w:r>
    </w:p>
    <w:p>
      <w:pPr>
        <w:spacing w:line="540" w:lineRule="exact"/>
        <w:ind w:firstLine="560" w:firstLineChars="200"/>
        <w:rPr>
          <w:rFonts w:ascii="宋体" w:hAnsi="宋体" w:eastAsia="宋体" w:cs="Calibri"/>
          <w:sz w:val="28"/>
          <w:szCs w:val="28"/>
          <w:highlight w:val="none"/>
        </w:rPr>
      </w:pPr>
      <w:r>
        <w:rPr>
          <w:rFonts w:hint="eastAsia" w:ascii="楷体" w:hAnsi="楷体" w:eastAsia="楷体" w:cs="Calibri"/>
          <w:sz w:val="28"/>
          <w:szCs w:val="28"/>
          <w:highlight w:val="none"/>
        </w:rPr>
        <w:t>资格证、执业证</w:t>
      </w:r>
      <w:r>
        <w:rPr>
          <w:rFonts w:hint="eastAsia" w:ascii="楷体" w:hAnsi="楷体" w:eastAsia="楷体" w:cs="Calibri"/>
          <w:bCs/>
          <w:sz w:val="28"/>
          <w:szCs w:val="28"/>
          <w:highlight w:val="none"/>
        </w:rPr>
        <w:t>信息复印务必清晰完整，包括编号、发证时间、个人信息、注册时间、变更记录、执业地点等。</w:t>
      </w:r>
    </w:p>
    <w:p>
      <w:pPr>
        <w:spacing w:line="540" w:lineRule="exact"/>
        <w:rPr>
          <w:rFonts w:ascii="宋体" w:hAnsi="宋体" w:eastAsia="宋体" w:cs="Calibri"/>
          <w:sz w:val="28"/>
          <w:szCs w:val="28"/>
          <w:highlight w:val="none"/>
        </w:rPr>
      </w:pPr>
      <w:r>
        <w:rPr>
          <w:rFonts w:hint="eastAsia" w:ascii="宋体" w:hAnsi="宋体" w:eastAsia="宋体" w:cs="Calibri"/>
          <w:sz w:val="28"/>
          <w:szCs w:val="28"/>
          <w:highlight w:val="none"/>
        </w:rPr>
        <w:t>10、医疗机构许可证</w:t>
      </w:r>
      <w:r>
        <w:rPr>
          <w:rFonts w:hint="eastAsia" w:ascii="宋体" w:hAnsi="宋体" w:eastAsia="宋体" w:cs="Calibri"/>
          <w:b/>
          <w:sz w:val="28"/>
          <w:szCs w:val="28"/>
          <w:highlight w:val="none"/>
        </w:rPr>
        <w:t>副本</w:t>
      </w:r>
      <w:r>
        <w:rPr>
          <w:rFonts w:hint="eastAsia" w:ascii="宋体" w:hAnsi="宋体" w:eastAsia="宋体" w:cs="Calibri"/>
          <w:sz w:val="28"/>
          <w:szCs w:val="28"/>
          <w:highlight w:val="none"/>
        </w:rPr>
        <w:t>复印件；</w:t>
      </w:r>
    </w:p>
    <w:p>
      <w:pPr>
        <w:spacing w:line="540" w:lineRule="exact"/>
        <w:rPr>
          <w:rFonts w:ascii="宋体" w:hAnsi="宋体" w:eastAsia="宋体" w:cs="Calibri"/>
          <w:sz w:val="28"/>
          <w:szCs w:val="28"/>
          <w:highlight w:val="none"/>
        </w:rPr>
      </w:pPr>
      <w:r>
        <w:rPr>
          <w:rFonts w:hint="eastAsia" w:ascii="宋体" w:hAnsi="宋体" w:eastAsia="宋体" w:cs="Calibri"/>
          <w:sz w:val="28"/>
          <w:szCs w:val="28"/>
          <w:highlight w:val="none"/>
        </w:rPr>
        <w:t>11、劳动合同</w:t>
      </w:r>
      <w:r>
        <w:rPr>
          <w:rFonts w:hint="eastAsia" w:ascii="宋体" w:hAnsi="宋体" w:eastAsia="宋体" w:cs="Calibri"/>
          <w:sz w:val="28"/>
          <w:szCs w:val="28"/>
          <w:highlight w:val="none"/>
          <w:lang w:eastAsia="zh-CN"/>
        </w:rPr>
        <w:t>或聘用证明</w:t>
      </w:r>
      <w:r>
        <w:rPr>
          <w:rFonts w:hint="eastAsia" w:ascii="宋体" w:hAnsi="宋体" w:eastAsia="宋体" w:cs="Calibri"/>
          <w:sz w:val="28"/>
          <w:szCs w:val="28"/>
          <w:highlight w:val="none"/>
        </w:rPr>
        <w:t>+社保证明。</w:t>
      </w:r>
    </w:p>
    <w:p>
      <w:pPr>
        <w:spacing w:line="540" w:lineRule="exact"/>
        <w:ind w:firstLine="560" w:firstLineChars="200"/>
        <w:rPr>
          <w:rFonts w:ascii="楷体" w:hAnsi="楷体" w:eastAsia="楷体" w:cs="Calibri"/>
          <w:sz w:val="28"/>
          <w:szCs w:val="28"/>
          <w:highlight w:val="none"/>
        </w:rPr>
      </w:pPr>
      <w:r>
        <w:rPr>
          <w:rFonts w:hint="eastAsia" w:ascii="楷体" w:hAnsi="楷体" w:eastAsia="楷体" w:cs="Calibri"/>
          <w:sz w:val="28"/>
          <w:szCs w:val="28"/>
          <w:highlight w:val="none"/>
        </w:rPr>
        <w:t>合同页数太多的，建议由各单位按实际情况填写聘用证明，二选一</w:t>
      </w:r>
      <w:r>
        <w:rPr>
          <w:rFonts w:hint="eastAsia" w:ascii="楷体" w:hAnsi="楷体" w:eastAsia="楷体" w:cs="Calibri"/>
          <w:sz w:val="28"/>
          <w:szCs w:val="28"/>
          <w:highlight w:val="none"/>
          <w:lang w:eastAsia="zh-CN"/>
        </w:rPr>
        <w:t>，</w:t>
      </w:r>
      <w:r>
        <w:rPr>
          <w:rFonts w:hint="eastAsia" w:ascii="楷体" w:hAnsi="楷体" w:eastAsia="楷体" w:cs="Calibri"/>
          <w:sz w:val="28"/>
          <w:szCs w:val="28"/>
          <w:highlight w:val="none"/>
        </w:rPr>
        <w:t>聘用证明和合同</w:t>
      </w:r>
      <w:r>
        <w:rPr>
          <w:rFonts w:hint="eastAsia" w:ascii="楷体" w:hAnsi="楷体" w:eastAsia="楷体" w:cs="Calibri"/>
          <w:sz w:val="28"/>
          <w:szCs w:val="28"/>
          <w:highlight w:val="none"/>
          <w:lang w:eastAsia="zh-CN"/>
        </w:rPr>
        <w:t>按照上传的提供</w:t>
      </w:r>
      <w:r>
        <w:rPr>
          <w:rFonts w:hint="eastAsia" w:ascii="楷体" w:hAnsi="楷体" w:eastAsia="楷体" w:cs="Calibri"/>
          <w:sz w:val="28"/>
          <w:szCs w:val="28"/>
          <w:highlight w:val="none"/>
        </w:rPr>
        <w:t xml:space="preserve">。如不能提供社保证明的，请单位附情况说明，严禁医疗卫生机构挂靠考生参加医师资格考试。 </w:t>
      </w:r>
    </w:p>
    <w:p>
      <w:pPr>
        <w:spacing w:line="540" w:lineRule="exact"/>
        <w:rPr>
          <w:rFonts w:ascii="宋体" w:hAnsi="宋体" w:eastAsia="宋体" w:cs="Times New Roman"/>
          <w:sz w:val="28"/>
          <w:szCs w:val="24"/>
          <w:highlight w:val="none"/>
        </w:rPr>
      </w:pPr>
      <w:r>
        <w:rPr>
          <w:rFonts w:hint="eastAsia" w:ascii="宋体" w:hAnsi="宋体" w:eastAsia="宋体" w:cs="Times New Roman"/>
          <w:sz w:val="28"/>
          <w:szCs w:val="24"/>
          <w:highlight w:val="none"/>
        </w:rPr>
        <w:t>12、短线医学专业加试提供《医师资格考试短线医学专业加试申请表》。</w:t>
      </w:r>
    </w:p>
    <w:p>
      <w:pPr>
        <w:spacing w:line="540" w:lineRule="exact"/>
        <w:rPr>
          <w:rFonts w:ascii="楷体" w:hAnsi="楷体" w:eastAsia="楷体" w:cs="Calibri"/>
          <w:sz w:val="28"/>
          <w:szCs w:val="28"/>
          <w:highlight w:val="none"/>
        </w:rPr>
      </w:pPr>
      <w:r>
        <w:rPr>
          <w:rFonts w:hint="eastAsia" w:ascii="宋体" w:hAnsi="宋体" w:eastAsia="宋体" w:cs="Times New Roman"/>
          <w:sz w:val="28"/>
          <w:szCs w:val="24"/>
          <w:highlight w:val="none"/>
        </w:rPr>
        <w:t>13、</w:t>
      </w:r>
      <w:r>
        <w:rPr>
          <w:rFonts w:hint="eastAsia" w:ascii="宋体" w:hAnsi="宋体" w:eastAsia="宋体" w:cs="Times New Roman"/>
          <w:bCs/>
          <w:sz w:val="28"/>
          <w:szCs w:val="24"/>
          <w:highlight w:val="none"/>
        </w:rPr>
        <w:t>考生近期（6个月内）小2寸白底证件照1张（</w:t>
      </w:r>
      <w:r>
        <w:rPr>
          <w:rFonts w:hint="eastAsia" w:ascii="楷体" w:hAnsi="楷体" w:eastAsia="楷体" w:cs="Calibri"/>
          <w:sz w:val="28"/>
          <w:szCs w:val="28"/>
          <w:highlight w:val="none"/>
        </w:rPr>
        <w:t>与网上报名上传照片一致。照片背面写好单位简称及姓名）</w:t>
      </w:r>
    </w:p>
    <w:p>
      <w:pPr>
        <w:spacing w:line="540" w:lineRule="exact"/>
        <w:rPr>
          <w:rFonts w:ascii="黑体" w:hAnsi="黑体" w:eastAsia="黑体" w:cs="Times New Roman"/>
          <w:b/>
          <w:color w:val="000000"/>
          <w:sz w:val="32"/>
          <w:szCs w:val="32"/>
          <w:highlight w:val="none"/>
        </w:rPr>
      </w:pPr>
      <w:r>
        <w:rPr>
          <w:rFonts w:hint="eastAsia" w:ascii="黑体" w:hAnsi="黑体" w:eastAsia="黑体" w:cs="Times New Roman"/>
          <w:b/>
          <w:color w:val="000000"/>
          <w:sz w:val="32"/>
          <w:szCs w:val="32"/>
          <w:highlight w:val="none"/>
        </w:rPr>
        <w:t>三、其他事项：</w:t>
      </w:r>
    </w:p>
    <w:p>
      <w:pPr>
        <w:spacing w:line="540" w:lineRule="exact"/>
        <w:rPr>
          <w:rFonts w:ascii="宋体" w:hAnsi="宋体" w:eastAsia="宋体" w:cs="Times New Roman"/>
          <w:color w:val="000000"/>
          <w:sz w:val="28"/>
          <w:szCs w:val="24"/>
          <w:highlight w:val="none"/>
        </w:rPr>
      </w:pPr>
      <w:r>
        <w:rPr>
          <w:rFonts w:hint="eastAsia" w:ascii="宋体" w:hAnsi="宋体" w:eastAsia="宋体" w:cs="Times New Roman"/>
          <w:color w:val="000000"/>
          <w:sz w:val="28"/>
          <w:szCs w:val="28"/>
          <w:highlight w:val="none"/>
        </w:rPr>
        <w:t>1、材料要求：所有纸质</w:t>
      </w:r>
      <w:r>
        <w:rPr>
          <w:rFonts w:hint="eastAsia" w:ascii="宋体" w:hAnsi="宋体" w:eastAsia="宋体" w:cs="Times New Roman"/>
          <w:color w:val="000000"/>
          <w:sz w:val="28"/>
          <w:szCs w:val="24"/>
          <w:highlight w:val="none"/>
        </w:rPr>
        <w:t>材料提供一份，审核时验原件收复印件（相关证明收原件），并按上文规定顺序排列，所有复印件都</w:t>
      </w:r>
      <w:r>
        <w:rPr>
          <w:rFonts w:hint="eastAsia" w:ascii="宋体" w:hAnsi="宋体" w:eastAsia="宋体" w:cs="Times New Roman"/>
          <w:b/>
          <w:bCs/>
          <w:color w:val="000000"/>
          <w:sz w:val="28"/>
          <w:szCs w:val="24"/>
          <w:highlight w:val="none"/>
          <w:lang w:eastAsia="zh-CN"/>
        </w:rPr>
        <w:t>单面复印</w:t>
      </w:r>
      <w:r>
        <w:rPr>
          <w:rFonts w:hint="eastAsia" w:ascii="宋体" w:hAnsi="宋体" w:eastAsia="宋体" w:cs="Times New Roman"/>
          <w:color w:val="000000"/>
          <w:sz w:val="28"/>
          <w:szCs w:val="24"/>
          <w:highlight w:val="none"/>
          <w:lang w:eastAsia="zh-CN"/>
        </w:rPr>
        <w:t>，</w:t>
      </w:r>
      <w:r>
        <w:rPr>
          <w:rFonts w:hint="eastAsia" w:ascii="宋体" w:hAnsi="宋体" w:eastAsia="宋体" w:cs="Times New Roman"/>
          <w:color w:val="000000"/>
          <w:sz w:val="28"/>
          <w:szCs w:val="24"/>
          <w:highlight w:val="none"/>
        </w:rPr>
        <w:t>需要单位经手人核对无误后签名及盖单位公章。毕业证、资格证、执业证、证件照等原件夹在材料最上面，原件审核后当场返还，其中中专毕业证原件需报省卫健委审核后再返还考生。</w:t>
      </w:r>
    </w:p>
    <w:p>
      <w:pPr>
        <w:spacing w:line="540" w:lineRule="exact"/>
        <w:rPr>
          <w:rFonts w:ascii="宋体" w:hAnsi="宋体" w:eastAsia="宋体" w:cs="Times New Roman"/>
          <w:color w:val="000000"/>
          <w:sz w:val="28"/>
          <w:szCs w:val="24"/>
          <w:highlight w:val="none"/>
        </w:rPr>
      </w:pPr>
      <w:r>
        <w:rPr>
          <w:rFonts w:hint="eastAsia" w:ascii="宋体" w:hAnsi="宋体" w:eastAsia="宋体" w:cs="Times New Roman"/>
          <w:color w:val="000000"/>
          <w:sz w:val="28"/>
          <w:szCs w:val="24"/>
          <w:highlight w:val="none"/>
        </w:rPr>
        <w:t>2、审核时间：</w:t>
      </w:r>
      <w:r>
        <w:rPr>
          <w:rFonts w:hint="eastAsia" w:ascii="宋体" w:hAnsi="宋体" w:eastAsia="宋体" w:cs="Times New Roman"/>
          <w:color w:val="000000"/>
          <w:sz w:val="28"/>
          <w:szCs w:val="24"/>
          <w:highlight w:val="none"/>
        </w:rPr>
        <w:t>202</w:t>
      </w:r>
      <w:r>
        <w:rPr>
          <w:rFonts w:hint="eastAsia" w:ascii="宋体" w:hAnsi="宋体" w:eastAsia="宋体" w:cs="Times New Roman"/>
          <w:color w:val="000000"/>
          <w:sz w:val="28"/>
          <w:szCs w:val="24"/>
          <w:highlight w:val="none"/>
          <w:lang w:val="en-US" w:eastAsia="zh-CN"/>
        </w:rPr>
        <w:t>3</w:t>
      </w:r>
      <w:r>
        <w:rPr>
          <w:rFonts w:hint="eastAsia" w:ascii="宋体" w:hAnsi="宋体" w:eastAsia="宋体" w:cs="Times New Roman"/>
          <w:color w:val="000000"/>
          <w:sz w:val="28"/>
          <w:szCs w:val="24"/>
          <w:highlight w:val="none"/>
        </w:rPr>
        <w:t>年2月</w:t>
      </w:r>
      <w:r>
        <w:rPr>
          <w:rFonts w:hint="eastAsia" w:ascii="宋体" w:hAnsi="宋体" w:eastAsia="宋体" w:cs="Times New Roman"/>
          <w:color w:val="000000"/>
          <w:sz w:val="28"/>
          <w:szCs w:val="24"/>
          <w:highlight w:val="none"/>
          <w:lang w:val="en-US" w:eastAsia="zh-CN"/>
        </w:rPr>
        <w:t>20</w:t>
      </w:r>
      <w:r>
        <w:rPr>
          <w:rFonts w:hint="eastAsia" w:ascii="宋体" w:hAnsi="宋体" w:eastAsia="宋体" w:cs="Times New Roman"/>
          <w:color w:val="000000"/>
          <w:sz w:val="28"/>
          <w:szCs w:val="24"/>
          <w:highlight w:val="none"/>
        </w:rPr>
        <w:t>日—202</w:t>
      </w:r>
      <w:r>
        <w:rPr>
          <w:rFonts w:hint="eastAsia" w:ascii="宋体" w:hAnsi="宋体" w:eastAsia="宋体" w:cs="Times New Roman"/>
          <w:color w:val="000000"/>
          <w:sz w:val="28"/>
          <w:szCs w:val="24"/>
          <w:highlight w:val="none"/>
          <w:lang w:val="en-US" w:eastAsia="zh-CN"/>
        </w:rPr>
        <w:t>3</w:t>
      </w:r>
      <w:r>
        <w:rPr>
          <w:rFonts w:hint="eastAsia" w:ascii="宋体" w:hAnsi="宋体" w:eastAsia="宋体" w:cs="Times New Roman"/>
          <w:color w:val="000000"/>
          <w:sz w:val="28"/>
          <w:szCs w:val="24"/>
          <w:highlight w:val="none"/>
        </w:rPr>
        <w:t>年</w:t>
      </w:r>
      <w:r>
        <w:rPr>
          <w:rFonts w:hint="eastAsia" w:ascii="宋体" w:hAnsi="宋体" w:eastAsia="宋体" w:cs="Times New Roman"/>
          <w:color w:val="000000"/>
          <w:sz w:val="28"/>
          <w:szCs w:val="24"/>
          <w:highlight w:val="none"/>
          <w:lang w:val="en-US" w:eastAsia="zh-CN"/>
        </w:rPr>
        <w:t>2</w:t>
      </w:r>
      <w:r>
        <w:rPr>
          <w:rFonts w:hint="eastAsia" w:ascii="宋体" w:hAnsi="宋体" w:eastAsia="宋体" w:cs="Times New Roman"/>
          <w:color w:val="000000"/>
          <w:sz w:val="28"/>
          <w:szCs w:val="24"/>
          <w:highlight w:val="none"/>
        </w:rPr>
        <w:t>月</w:t>
      </w:r>
      <w:r>
        <w:rPr>
          <w:rFonts w:hint="eastAsia" w:ascii="宋体" w:hAnsi="宋体" w:eastAsia="宋体" w:cs="Times New Roman"/>
          <w:color w:val="000000"/>
          <w:sz w:val="28"/>
          <w:szCs w:val="24"/>
          <w:highlight w:val="none"/>
          <w:lang w:val="en-US" w:eastAsia="zh-CN"/>
        </w:rPr>
        <w:t>24</w:t>
      </w:r>
      <w:r>
        <w:rPr>
          <w:rFonts w:hint="eastAsia" w:ascii="宋体" w:hAnsi="宋体" w:eastAsia="宋体" w:cs="Times New Roman"/>
          <w:color w:val="000000"/>
          <w:sz w:val="28"/>
          <w:szCs w:val="24"/>
          <w:highlight w:val="none"/>
        </w:rPr>
        <w:t>日（工作日）</w:t>
      </w:r>
      <w:r>
        <w:rPr>
          <w:rFonts w:hint="eastAsia" w:ascii="宋体" w:hAnsi="宋体" w:eastAsia="宋体" w:cs="Times New Roman"/>
          <w:color w:val="000000"/>
          <w:sz w:val="28"/>
          <w:szCs w:val="24"/>
          <w:highlight w:val="none"/>
        </w:rPr>
        <w:t>，上午9：00—11:00，下午1:</w:t>
      </w:r>
      <w:r>
        <w:rPr>
          <w:rFonts w:hint="eastAsia" w:ascii="宋体" w:hAnsi="宋体" w:eastAsia="宋体" w:cs="Times New Roman"/>
          <w:color w:val="000000"/>
          <w:sz w:val="28"/>
          <w:szCs w:val="24"/>
          <w:highlight w:val="none"/>
          <w:lang w:val="en-US" w:eastAsia="zh-CN"/>
        </w:rPr>
        <w:t>3</w:t>
      </w:r>
      <w:r>
        <w:rPr>
          <w:rFonts w:hint="eastAsia" w:ascii="宋体" w:hAnsi="宋体" w:eastAsia="宋体" w:cs="Times New Roman"/>
          <w:color w:val="000000"/>
          <w:sz w:val="28"/>
          <w:szCs w:val="24"/>
          <w:highlight w:val="none"/>
        </w:rPr>
        <w:t>0</w:t>
      </w:r>
      <w:r>
        <w:rPr>
          <w:rFonts w:hint="eastAsia" w:ascii="宋体" w:hAnsi="宋体" w:eastAsia="宋体" w:cs="Times New Roman"/>
          <w:color w:val="000000"/>
          <w:sz w:val="28"/>
          <w:szCs w:val="24"/>
          <w:highlight w:val="none"/>
        </w:rPr>
        <w:t>—4:30。</w:t>
      </w:r>
    </w:p>
    <w:p>
      <w:pPr>
        <w:spacing w:line="600" w:lineRule="exact"/>
        <w:rPr>
          <w:rFonts w:ascii="宋体" w:hAnsi="宋体" w:eastAsia="宋体" w:cs="Times New Roman"/>
          <w:color w:val="000000"/>
          <w:sz w:val="28"/>
          <w:szCs w:val="24"/>
          <w:highlight w:val="none"/>
        </w:rPr>
      </w:pPr>
      <w:r>
        <w:rPr>
          <w:rFonts w:hint="eastAsia" w:ascii="宋体" w:hAnsi="宋体" w:eastAsia="宋体" w:cs="Times New Roman"/>
          <w:color w:val="000000"/>
          <w:sz w:val="28"/>
          <w:szCs w:val="24"/>
          <w:highlight w:val="none"/>
        </w:rPr>
        <w:t>审核地点：常熟市卫健委（琴川街道富阳路6号）9楼915会议室。</w:t>
      </w:r>
    </w:p>
    <w:p>
      <w:pPr>
        <w:spacing w:line="600" w:lineRule="exact"/>
        <w:rPr>
          <w:rFonts w:ascii="宋体" w:hAnsi="宋体" w:eastAsia="宋体" w:cs="Times New Roman"/>
          <w:color w:val="000000"/>
          <w:sz w:val="28"/>
          <w:szCs w:val="24"/>
          <w:highlight w:val="none"/>
        </w:rPr>
      </w:pPr>
      <w:r>
        <w:rPr>
          <w:rFonts w:hint="eastAsia" w:ascii="宋体" w:hAnsi="宋体" w:eastAsia="宋体" w:cs="Times New Roman"/>
          <w:color w:val="000000"/>
          <w:sz w:val="28"/>
          <w:szCs w:val="24"/>
          <w:highlight w:val="none"/>
        </w:rPr>
        <w:t>3、</w:t>
      </w:r>
      <w:r>
        <w:rPr>
          <w:rFonts w:hint="eastAsia" w:ascii="宋体" w:hAnsi="宋体" w:eastAsia="宋体" w:cs="Times New Roman"/>
          <w:color w:val="000000"/>
          <w:sz w:val="28"/>
          <w:szCs w:val="24"/>
          <w:highlight w:val="none"/>
        </w:rPr>
        <w:t>20</w:t>
      </w:r>
      <w:r>
        <w:rPr>
          <w:rFonts w:hint="eastAsia" w:ascii="宋体" w:hAnsi="宋体" w:eastAsia="宋体" w:cs="Times New Roman"/>
          <w:color w:val="000000"/>
          <w:sz w:val="28"/>
          <w:szCs w:val="24"/>
          <w:highlight w:val="none"/>
          <w:lang w:val="en-US" w:eastAsia="zh-CN"/>
        </w:rPr>
        <w:t>23</w:t>
      </w:r>
      <w:r>
        <w:rPr>
          <w:rFonts w:hint="eastAsia" w:ascii="宋体" w:hAnsi="宋体" w:eastAsia="宋体" w:cs="Times New Roman"/>
          <w:color w:val="000000"/>
          <w:sz w:val="28"/>
          <w:szCs w:val="24"/>
          <w:highlight w:val="none"/>
        </w:rPr>
        <w:t>年我省实行网上缴费，按照实践技能考试、医学综合考试和医学综合考试（二试）分段式缴纳考试费，不提供其他缴费途径。未成功完成网上缴费的考生，其报名无效，也无法打印准考证等材料。对于因个人原因缴费后不参加考试的考生不予退费。考生未在规定的期限内缴纳考试费用的，视为自动放弃考试资格，不能参加后续考试。</w:t>
      </w:r>
    </w:p>
    <w:p>
      <w:pPr>
        <w:spacing w:line="600" w:lineRule="exact"/>
        <w:ind w:firstLine="560" w:firstLineChars="200"/>
        <w:rPr>
          <w:rFonts w:ascii="宋体" w:hAnsi="宋体" w:eastAsia="宋体" w:cs="Times New Roman"/>
          <w:color w:val="000000"/>
          <w:sz w:val="28"/>
          <w:szCs w:val="24"/>
          <w:highlight w:val="none"/>
        </w:rPr>
      </w:pPr>
      <w:r>
        <w:rPr>
          <w:rFonts w:hint="eastAsia" w:ascii="宋体" w:hAnsi="宋体" w:eastAsia="宋体" w:cs="Times New Roman"/>
          <w:color w:val="000000"/>
          <w:sz w:val="28"/>
          <w:szCs w:val="24"/>
          <w:highlight w:val="none"/>
        </w:rPr>
        <w:t>今年实践技能考试缴费具体缴费日期及收费标准请关注“江苏省卫生人才网公众号”（jsswsrcw）通知。</w:t>
      </w:r>
    </w:p>
    <w:p>
      <w:pPr>
        <w:spacing w:line="540" w:lineRule="exact"/>
        <w:rPr>
          <w:rFonts w:ascii="宋体" w:hAnsi="宋体" w:eastAsia="宋体" w:cs="Times New Roman"/>
          <w:color w:val="000000"/>
          <w:sz w:val="28"/>
          <w:szCs w:val="24"/>
          <w:highlight w:val="none"/>
        </w:rPr>
      </w:pPr>
      <w:r>
        <w:rPr>
          <w:rFonts w:hint="eastAsia" w:ascii="宋体" w:hAnsi="宋体" w:eastAsia="宋体" w:cs="Times New Roman"/>
          <w:color w:val="000000"/>
          <w:sz w:val="28"/>
          <w:szCs w:val="24"/>
          <w:highlight w:val="none"/>
        </w:rPr>
        <w:t>4、</w:t>
      </w:r>
      <w:r>
        <w:rPr>
          <w:rFonts w:ascii="宋体" w:hAnsi="宋体" w:eastAsia="宋体" w:cs="Times New Roman"/>
          <w:color w:val="000000"/>
          <w:sz w:val="28"/>
          <w:szCs w:val="24"/>
          <w:highlight w:val="none"/>
        </w:rPr>
        <w:t>202</w:t>
      </w:r>
      <w:r>
        <w:rPr>
          <w:rFonts w:hint="eastAsia" w:ascii="宋体" w:hAnsi="宋体" w:eastAsia="宋体" w:cs="Times New Roman"/>
          <w:color w:val="000000"/>
          <w:sz w:val="28"/>
          <w:szCs w:val="24"/>
          <w:highlight w:val="none"/>
          <w:lang w:val="en-US" w:eastAsia="zh-CN"/>
        </w:rPr>
        <w:t>2</w:t>
      </w:r>
      <w:r>
        <w:rPr>
          <w:rFonts w:ascii="宋体" w:hAnsi="宋体" w:eastAsia="宋体" w:cs="Times New Roman"/>
          <w:color w:val="000000"/>
          <w:sz w:val="28"/>
          <w:szCs w:val="24"/>
          <w:highlight w:val="none"/>
        </w:rPr>
        <w:t>年在国家实践技能考试基地参加实践技能考试，成绩合格但未通过当年医学综合考试的考生，202</w:t>
      </w:r>
      <w:r>
        <w:rPr>
          <w:rFonts w:hint="eastAsia" w:ascii="宋体" w:hAnsi="宋体" w:eastAsia="宋体" w:cs="Times New Roman"/>
          <w:color w:val="000000"/>
          <w:sz w:val="28"/>
          <w:szCs w:val="24"/>
          <w:highlight w:val="none"/>
          <w:lang w:val="en-US" w:eastAsia="zh-CN"/>
        </w:rPr>
        <w:t>3</w:t>
      </w:r>
      <w:r>
        <w:rPr>
          <w:rFonts w:ascii="宋体" w:hAnsi="宋体" w:eastAsia="宋体" w:cs="Times New Roman"/>
          <w:color w:val="000000"/>
          <w:sz w:val="28"/>
          <w:szCs w:val="24"/>
          <w:highlight w:val="none"/>
        </w:rPr>
        <w:t>年继续报名参加考试的须完成网上报名、现场审核、提交试用期满一年的考核合格证明等报名材料、缴纳报名费、医学综合考试费后，方可参加医学综合考试。</w:t>
      </w:r>
    </w:p>
    <w:p>
      <w:pPr>
        <w:spacing w:line="520" w:lineRule="exact"/>
        <w:rPr>
          <w:rFonts w:ascii="宋体" w:hAnsi="宋体" w:eastAsia="宋体" w:cs="Times New Roman"/>
          <w:color w:val="000000"/>
          <w:sz w:val="28"/>
          <w:szCs w:val="24"/>
          <w:highlight w:val="none"/>
        </w:rPr>
      </w:pPr>
      <w:r>
        <w:rPr>
          <w:rFonts w:hint="eastAsia" w:ascii="宋体" w:hAnsi="宋体" w:eastAsia="宋体" w:cs="Times New Roman"/>
          <w:color w:val="000000"/>
          <w:sz w:val="28"/>
          <w:szCs w:val="24"/>
          <w:highlight w:val="none"/>
        </w:rPr>
        <w:t>5、现场审核时考生或代办人须在《医师资格考试报名暨授予医师资格申请表》上签字，考生信息一经签字确认，不再进行修改。如因考生个人原因导致信息填报错误影响考试或医师注册等，后果由考生承担。</w:t>
      </w:r>
    </w:p>
    <w:p>
      <w:pPr>
        <w:spacing w:line="520" w:lineRule="exact"/>
        <w:rPr>
          <w:rFonts w:ascii="宋体" w:hAnsi="宋体" w:eastAsia="宋体" w:cs="Times New Roman"/>
          <w:color w:val="000000"/>
          <w:sz w:val="28"/>
          <w:szCs w:val="24"/>
          <w:highlight w:val="none"/>
        </w:rPr>
      </w:pPr>
      <w:r>
        <w:rPr>
          <w:rFonts w:hint="eastAsia" w:ascii="宋体" w:hAnsi="宋体" w:eastAsia="宋体" w:cs="Times New Roman"/>
          <w:color w:val="000000"/>
          <w:sz w:val="28"/>
          <w:szCs w:val="24"/>
          <w:highlight w:val="none"/>
        </w:rPr>
        <w:t>6、</w:t>
      </w:r>
      <w:r>
        <w:rPr>
          <w:rFonts w:ascii="宋体" w:hAnsi="宋体" w:eastAsia="宋体" w:cs="Times New Roman"/>
          <w:color w:val="000000"/>
          <w:sz w:val="28"/>
          <w:szCs w:val="24"/>
          <w:highlight w:val="none"/>
        </w:rPr>
        <w:t>凡不具备报考资格，通过各种非法手段，伪造证件、</w:t>
      </w:r>
      <w:r>
        <w:rPr>
          <w:rFonts w:hint="eastAsia" w:ascii="宋体" w:hAnsi="宋体" w:eastAsia="宋体" w:cs="Times New Roman"/>
          <w:color w:val="000000"/>
          <w:sz w:val="28"/>
          <w:szCs w:val="24"/>
          <w:highlight w:val="none"/>
        </w:rPr>
        <w:t>证明及其他虚假材料的考生，将按《医师资格考试违纪违规处理规定》给予相应处理；对于出具虚假证明的试用（或实习）机构，将移交相关部门按照《医疗机构管理条例》及其实施细则等法律法规进行处理。</w:t>
      </w:r>
    </w:p>
    <w:p>
      <w:pPr>
        <w:spacing w:line="540" w:lineRule="exact"/>
        <w:rPr>
          <w:rFonts w:ascii="宋体" w:hAnsi="宋体" w:eastAsia="宋体" w:cs="Times New Roman"/>
          <w:color w:val="000000"/>
          <w:sz w:val="28"/>
          <w:szCs w:val="24"/>
          <w:highlight w:val="none"/>
        </w:rPr>
      </w:pPr>
    </w:p>
    <w:p>
      <w:pPr>
        <w:rPr>
          <w:highlight w:val="none"/>
        </w:rPr>
      </w:pPr>
    </w:p>
    <w:bookmarkEnd w:id="0"/>
    <w:sectPr>
      <w:footerReference r:id="rId3" w:type="default"/>
      <w:footerReference r:id="rId4" w:type="even"/>
      <w:pgSz w:w="11907" w:h="16840"/>
      <w:pgMar w:top="1134" w:right="1134" w:bottom="1134" w:left="1418" w:header="851" w:footer="595" w:gutter="0"/>
      <w:cols w:space="720" w:num="1"/>
      <w:docGrid w:type="lines" w:linePitch="457"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62A1"/>
    <w:rsid w:val="00027513"/>
    <w:rsid w:val="0008090B"/>
    <w:rsid w:val="000B51FF"/>
    <w:rsid w:val="00110A86"/>
    <w:rsid w:val="001867C2"/>
    <w:rsid w:val="00265E4A"/>
    <w:rsid w:val="00353A5A"/>
    <w:rsid w:val="00531682"/>
    <w:rsid w:val="005B62A1"/>
    <w:rsid w:val="005F2DD8"/>
    <w:rsid w:val="006E3076"/>
    <w:rsid w:val="00BB79A9"/>
    <w:rsid w:val="00DD50DA"/>
    <w:rsid w:val="00E71148"/>
    <w:rsid w:val="09AA57C5"/>
    <w:rsid w:val="20C37D94"/>
    <w:rsid w:val="6D2C3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qFormat/>
    <w:uiPriority w:val="0"/>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344</Words>
  <Characters>1963</Characters>
  <Lines>16</Lines>
  <Paragraphs>4</Paragraphs>
  <TotalTime>75</TotalTime>
  <ScaleCrop>false</ScaleCrop>
  <LinksUpToDate>false</LinksUpToDate>
  <CharactersWithSpaces>2303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2022-02-10T02:47:00Z</dcterms:created>
  <dc:creator>张佳萍</dc:creator>
  <cp:lastModifiedBy>Administrator</cp:lastModifiedBy>
  <dcterms:modified xsi:type="dcterms:W3CDTF">2023-02-13T02:56:52Z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