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1C53D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2026年口腔考研口解导学规划大讲堂</w:t>
      </w:r>
    </w:p>
    <w:p w14:paraId="2D36DD51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助力考研梦想起航</w:t>
      </w:r>
    </w:p>
    <w:bookmarkEnd w:id="0"/>
    <w:p w14:paraId="141DCDD5">
      <w:pPr>
        <w:rPr>
          <w:rFonts w:hint="eastAsia"/>
        </w:rPr>
      </w:pPr>
    </w:p>
    <w:p w14:paraId="71DCD576">
      <w:pPr>
        <w:rPr>
          <w:rFonts w:hint="eastAsia"/>
        </w:rPr>
      </w:pPr>
      <w:r>
        <w:rPr>
          <w:rFonts w:hint="eastAsia"/>
        </w:rPr>
        <w:t>对于2026年口腔考研的学子来说，口腔解剖学是一门重要的基础学科，扎实掌握口解知识对于后续的复习及考试至关重要。金英杰医学培训机构特别推出的2026年口腔考研口解导学规划大讲堂，将为考生们提供专业、系统、全面的指导，帮助大家在考研道路上迈出坚实的第一步。</w:t>
      </w:r>
    </w:p>
    <w:p w14:paraId="63E8F8FE">
      <w:pPr>
        <w:rPr>
          <w:rFonts w:hint="eastAsia"/>
        </w:rPr>
      </w:pPr>
    </w:p>
    <w:p w14:paraId="5F93D5B0">
      <w:pPr>
        <w:rPr>
          <w:rFonts w:hint="eastAsia"/>
        </w:rPr>
      </w:pPr>
      <w:r>
        <w:rPr>
          <w:rFonts w:hint="eastAsia"/>
        </w:rPr>
        <w:t>口腔解剖学作为口腔医学的基石，其知识点繁多且复杂，需要考生具备清晰的思路和有效的学习方法。大讲堂的专业讲师将深入剖析口腔解剖学的考试大纲和重点难点，使考生们能够明确学习方向，有的放矢地进行复习，避免盲目备考，提高学习效率.</w:t>
      </w:r>
    </w:p>
    <w:p w14:paraId="1B4E80E3">
      <w:pPr>
        <w:rPr>
          <w:rFonts w:hint="eastAsia"/>
        </w:rPr>
      </w:pPr>
    </w:p>
    <w:p w14:paraId="2E09A68A">
      <w:pPr>
        <w:rPr>
          <w:rFonts w:hint="eastAsia"/>
        </w:rPr>
      </w:pPr>
      <w:r>
        <w:rPr>
          <w:rFonts w:hint="eastAsia"/>
        </w:rPr>
        <w:t>通过口解导学规划大讲堂，考生们能够获取科学合理的复习规划建议。讲师会根据不同阶段的学习特点和要求，为考生制定详细的学习计划，从基础阶段的知识点梳理，到强化阶段的重点突破，再到冲刺阶段的模拟演练和查漏补缺，每个环节都精心安排，让考生们能够有条不紊地推进复习进度，确保知识掌握的系统性和完整性.</w:t>
      </w:r>
    </w:p>
    <w:p w14:paraId="0493E1F0">
      <w:pPr>
        <w:rPr>
          <w:rFonts w:hint="eastAsia"/>
        </w:rPr>
      </w:pPr>
    </w:p>
    <w:p w14:paraId="6299ABC6">
      <w:pPr>
        <w:rPr>
          <w:rFonts w:hint="eastAsia"/>
        </w:rPr>
      </w:pPr>
      <w:r>
        <w:rPr>
          <w:rFonts w:hint="eastAsia"/>
        </w:rPr>
        <w:t>此外，大讲堂还设置了互动答疑环节，考生们可以就自己在学习过程中遇到的问题和困惑，与讲师进行面对面的交流。讲师将凭借丰富的教学经验和专业知识，为考生们一一解答，帮助大家消除疑虑，增强学习信心，更好地掌握口腔解剖学的知识要点.</w:t>
      </w:r>
    </w:p>
    <w:p w14:paraId="68C71F4C">
      <w:pPr>
        <w:rPr>
          <w:rFonts w:hint="eastAsia"/>
        </w:rPr>
      </w:pPr>
    </w:p>
    <w:p w14:paraId="7A7B979F">
      <w:pPr>
        <w:rPr>
          <w:rFonts w:hint="eastAsia"/>
        </w:rPr>
      </w:pPr>
      <w:r>
        <w:rPr>
          <w:rFonts w:hint="eastAsia"/>
        </w:rPr>
        <w:t>在竞争激烈的口腔考研中，金英杰医学培训机构的2026年口腔考研口解导学规划大讲堂，无疑是考生们的得力助手。它不仅能够帮助考生们建立扎实的口解基础，还能引导大家掌握正确的学习方法和复习策略，为成功考研奠定坚实的基础。让我们一起相约大讲堂，开启2026年口腔考研的成功之旅。</w:t>
      </w:r>
    </w:p>
    <w:p w14:paraId="3957FD2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1" name="图片 1" descr="546205022489156219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6205022489156219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65244"/>
    <w:rsid w:val="65F6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656</Characters>
  <Lines>0</Lines>
  <Paragraphs>0</Paragraphs>
  <TotalTime>0</TotalTime>
  <ScaleCrop>false</ScaleCrop>
  <LinksUpToDate>false</LinksUpToDate>
  <CharactersWithSpaces>656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2024-12-25T10:21:00Z</dcterms:created>
  <dc:creator>AA金英杰四川总校</dc:creator>
  <cp:lastModifiedBy>AA金英杰四川总校</cp:lastModifiedBy>
  <dcterms:modified xsi:type="dcterms:W3CDTF">2024-12-25T10:22:15Z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27BB7D8C153146E09E80DB5B8277948D_11</vt:lpwstr>
  </property>
  <property fmtid="{D5CDD505-2E9C-101B-9397-08002B2CF9AE}" pid="4" name="KSOTemplateDocerSaveRecord">
    <vt:lpwstr>eyJoZGlkIjoiYWI4OTFmYmU0MWMzMDQwNDQ4ZTVhZTBjYTMyZWY2NDgiLCJ1c2VySWQiOiIxNjQ3MTQwMDc4In0=</vt:lpwstr>
  </property>
</Properties>
</file>